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1" w:rsidRDefault="003F6FA5" w:rsidP="00B37D62">
      <w:pPr>
        <w:jc w:val="center"/>
      </w:pPr>
      <w:r>
        <w:rPr>
          <w:noProof/>
          <w:lang w:eastAsia="en-IN"/>
        </w:rPr>
        <w:pict>
          <v:rect id="Rectangle 4" o:spid="_x0000_s1026" style="position:absolute;left:0;text-align:left;margin-left:88pt;margin-top:-.05pt;width:586.7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C91FAA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Department of Mathematics</w:t>
                  </w:r>
                </w:p>
              </w:txbxContent>
            </v:textbox>
          </v:rect>
        </w:pict>
      </w:r>
      <w:r w:rsidR="00BE3526">
        <w:tab/>
      </w:r>
    </w:p>
    <w:p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5255" w:type="pct"/>
        <w:tblLook w:val="04A0"/>
      </w:tblPr>
      <w:tblGrid>
        <w:gridCol w:w="762"/>
        <w:gridCol w:w="2830"/>
        <w:gridCol w:w="2264"/>
        <w:gridCol w:w="3603"/>
        <w:gridCol w:w="1581"/>
        <w:gridCol w:w="4177"/>
      </w:tblGrid>
      <w:tr w:rsidR="008519A0" w:rsidRPr="000A6281" w:rsidTr="007663BF">
        <w:trPr>
          <w:trHeight w:val="494"/>
        </w:trPr>
        <w:tc>
          <w:tcPr>
            <w:tcW w:w="250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D7184C">
              <w:rPr>
                <w:rFonts w:ascii="Bookman Old Style" w:hAnsi="Bookman Old Style"/>
                <w:b/>
              </w:rPr>
              <w:t>S.No</w:t>
            </w:r>
            <w:proofErr w:type="spellEnd"/>
          </w:p>
        </w:tc>
        <w:tc>
          <w:tcPr>
            <w:tcW w:w="930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744" w:type="pct"/>
            <w:vAlign w:val="center"/>
          </w:tcPr>
          <w:p w:rsidR="00EB53AF" w:rsidRPr="00D7184C" w:rsidRDefault="009E23D6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184" w:type="pct"/>
            <w:vAlign w:val="center"/>
          </w:tcPr>
          <w:p w:rsidR="00EB53AF" w:rsidRPr="00D7184C" w:rsidRDefault="008519A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  <w:tc>
          <w:tcPr>
            <w:tcW w:w="519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Phone no</w:t>
            </w:r>
          </w:p>
        </w:tc>
        <w:tc>
          <w:tcPr>
            <w:tcW w:w="1372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 xml:space="preserve">Mail </w:t>
            </w:r>
            <w:r w:rsidR="00823F76">
              <w:rPr>
                <w:rFonts w:ascii="Bookman Old Style" w:hAnsi="Bookman Old Style"/>
                <w:b/>
              </w:rPr>
              <w:t>ID</w:t>
            </w:r>
          </w:p>
        </w:tc>
      </w:tr>
      <w:tr w:rsidR="007663BF" w:rsidRPr="000A6281" w:rsidTr="007663BF">
        <w:trPr>
          <w:trHeight w:val="428"/>
        </w:trPr>
        <w:tc>
          <w:tcPr>
            <w:tcW w:w="250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1</w:t>
            </w:r>
          </w:p>
        </w:tc>
        <w:tc>
          <w:tcPr>
            <w:tcW w:w="930" w:type="pct"/>
            <w:vAlign w:val="center"/>
          </w:tcPr>
          <w:p w:rsidR="007663BF" w:rsidRPr="00D7184C" w:rsidRDefault="007663BF" w:rsidP="00C91FA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Dr.B.Seshaiah</w:t>
            </w:r>
            <w:proofErr w:type="spellEnd"/>
          </w:p>
        </w:tc>
        <w:tc>
          <w:tcPr>
            <w:tcW w:w="744" w:type="pct"/>
            <w:vAlign w:val="center"/>
          </w:tcPr>
          <w:p w:rsidR="007663BF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Chairperson</w:t>
            </w:r>
          </w:p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(HOD-Mathematics)</w:t>
            </w:r>
          </w:p>
        </w:tc>
        <w:tc>
          <w:tcPr>
            <w:tcW w:w="1184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Professor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Santhiram Engineering College, Nandyal</w:t>
            </w:r>
          </w:p>
        </w:tc>
        <w:tc>
          <w:tcPr>
            <w:tcW w:w="519" w:type="pct"/>
            <w:vAlign w:val="center"/>
          </w:tcPr>
          <w:p w:rsidR="007663BF" w:rsidRDefault="007663BF" w:rsidP="007663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9985091069</w:t>
            </w:r>
          </w:p>
        </w:tc>
        <w:tc>
          <w:tcPr>
            <w:tcW w:w="1372" w:type="pct"/>
            <w:vAlign w:val="center"/>
          </w:tcPr>
          <w:p w:rsidR="007663BF" w:rsidRDefault="007663BF" w:rsidP="007663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hod.hbs@srecnandyal.edu.in</w:t>
            </w:r>
          </w:p>
        </w:tc>
      </w:tr>
      <w:tr w:rsidR="007663BF" w:rsidRPr="000A6281" w:rsidTr="007663BF">
        <w:trPr>
          <w:trHeight w:val="428"/>
        </w:trPr>
        <w:tc>
          <w:tcPr>
            <w:tcW w:w="250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2</w:t>
            </w:r>
          </w:p>
        </w:tc>
        <w:tc>
          <w:tcPr>
            <w:tcW w:w="930" w:type="pct"/>
            <w:vAlign w:val="center"/>
          </w:tcPr>
          <w:p w:rsidR="007663BF" w:rsidRPr="00B43E80" w:rsidRDefault="007663BF" w:rsidP="00C91FAA">
            <w:pPr>
              <w:rPr>
                <w:rFonts w:ascii="Bookman Old Style" w:hAnsi="Bookman Old Style"/>
                <w:lang w:val="en-US"/>
              </w:rPr>
            </w:pPr>
            <w:r w:rsidRPr="005C226F">
              <w:rPr>
                <w:rFonts w:ascii="Bookman Old Style" w:hAnsi="Bookman Old Style"/>
              </w:rPr>
              <w:t xml:space="preserve">Dr </w:t>
            </w:r>
            <w:proofErr w:type="spellStart"/>
            <w:r w:rsidRPr="005C226F">
              <w:rPr>
                <w:rFonts w:ascii="Bookman Old Style" w:hAnsi="Bookman Old Style"/>
              </w:rPr>
              <w:t>G.Sankara</w:t>
            </w:r>
            <w:proofErr w:type="spellEnd"/>
            <w:r w:rsidRPr="005C226F">
              <w:rPr>
                <w:rFonts w:ascii="Bookman Old Style" w:hAnsi="Bookman Old Style"/>
              </w:rPr>
              <w:t xml:space="preserve"> </w:t>
            </w:r>
            <w:proofErr w:type="spellStart"/>
            <w:r w:rsidRPr="005C226F">
              <w:rPr>
                <w:rFonts w:ascii="Bookman Old Style" w:hAnsi="Bookman Old Style"/>
              </w:rPr>
              <w:t>Sekhar</w:t>
            </w:r>
            <w:proofErr w:type="spellEnd"/>
            <w:r w:rsidRPr="005C226F">
              <w:rPr>
                <w:rFonts w:ascii="Bookman Old Style" w:hAnsi="Bookman Old Style"/>
              </w:rPr>
              <w:t xml:space="preserve"> </w:t>
            </w:r>
            <w:proofErr w:type="spellStart"/>
            <w:r w:rsidRPr="005C226F">
              <w:rPr>
                <w:rFonts w:ascii="Bookman Old Style" w:hAnsi="Bookman Old Style"/>
              </w:rPr>
              <w:t>Raju</w:t>
            </w:r>
            <w:proofErr w:type="spellEnd"/>
          </w:p>
        </w:tc>
        <w:tc>
          <w:tcPr>
            <w:tcW w:w="744" w:type="pct"/>
            <w:vAlign w:val="center"/>
          </w:tcPr>
          <w:p w:rsidR="007663BF" w:rsidRPr="00B43E80" w:rsidRDefault="007663BF" w:rsidP="007663B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(Subject Expert, JNTUA Nominee)</w:t>
            </w:r>
          </w:p>
        </w:tc>
        <w:tc>
          <w:tcPr>
            <w:tcW w:w="1184" w:type="pct"/>
            <w:vAlign w:val="center"/>
          </w:tcPr>
          <w:p w:rsidR="007663BF" w:rsidRPr="00B43E80" w:rsidRDefault="007663BF" w:rsidP="007663B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Professor </w:t>
            </w:r>
            <w:r w:rsidRPr="005C226F">
              <w:rPr>
                <w:rFonts w:ascii="Bookman Old Style" w:hAnsi="Bookman Old Style"/>
              </w:rPr>
              <w:t>of Mathematics,</w:t>
            </w:r>
            <w:r>
              <w:rPr>
                <w:rFonts w:ascii="Bookman Old Style" w:hAnsi="Bookman Old Style"/>
              </w:rPr>
              <w:t xml:space="preserve"> JNTUA College of Engineering (Autonomous)</w:t>
            </w:r>
            <w:r w:rsidRPr="005C226F">
              <w:rPr>
                <w:rFonts w:ascii="Bookman Old Style" w:hAnsi="Bookman Old Style"/>
              </w:rPr>
              <w:t xml:space="preserve">, </w:t>
            </w:r>
            <w:proofErr w:type="spellStart"/>
            <w:r w:rsidRPr="005C226F">
              <w:rPr>
                <w:rFonts w:ascii="Bookman Old Style" w:hAnsi="Bookman Old Style"/>
              </w:rPr>
              <w:t>Pulivendula</w:t>
            </w:r>
            <w:proofErr w:type="spellEnd"/>
          </w:p>
        </w:tc>
        <w:tc>
          <w:tcPr>
            <w:tcW w:w="519" w:type="pct"/>
            <w:vAlign w:val="center"/>
          </w:tcPr>
          <w:p w:rsidR="007663BF" w:rsidRPr="00037E0F" w:rsidRDefault="007663BF" w:rsidP="007663BF">
            <w:pPr>
              <w:rPr>
                <w:rFonts w:ascii="Bookman Old Style" w:hAnsi="Bookman Old Style"/>
              </w:rPr>
            </w:pPr>
            <w:r w:rsidRPr="005C226F">
              <w:rPr>
                <w:rFonts w:ascii="Bookman Old Style" w:hAnsi="Bookman Old Style"/>
              </w:rPr>
              <w:t>9440883304</w:t>
            </w:r>
          </w:p>
        </w:tc>
        <w:tc>
          <w:tcPr>
            <w:tcW w:w="1372" w:type="pct"/>
            <w:vAlign w:val="center"/>
          </w:tcPr>
          <w:p w:rsidR="007663BF" w:rsidRPr="005C226F" w:rsidRDefault="007663BF" w:rsidP="007663BF">
            <w:pPr>
              <w:rPr>
                <w:rFonts w:ascii="Bookman Old Style" w:hAnsi="Bookman Old Style"/>
              </w:rPr>
            </w:pPr>
            <w:r w:rsidRPr="005C226F">
              <w:rPr>
                <w:rFonts w:ascii="Bookman Old Style" w:hAnsi="Bookman Old Style"/>
              </w:rPr>
              <w:t>rajugss@yahoo.com</w:t>
            </w:r>
          </w:p>
        </w:tc>
      </w:tr>
      <w:tr w:rsidR="007663BF" w:rsidRPr="000A6281" w:rsidTr="007663BF">
        <w:trPr>
          <w:trHeight w:val="428"/>
        </w:trPr>
        <w:tc>
          <w:tcPr>
            <w:tcW w:w="250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3</w:t>
            </w:r>
          </w:p>
        </w:tc>
        <w:tc>
          <w:tcPr>
            <w:tcW w:w="930" w:type="pct"/>
            <w:vAlign w:val="center"/>
          </w:tcPr>
          <w:p w:rsidR="007663BF" w:rsidRPr="00B43E80" w:rsidRDefault="007663BF" w:rsidP="00C91FAA">
            <w:pPr>
              <w:rPr>
                <w:rFonts w:ascii="Bookman Old Style" w:hAnsi="Bookman Old Style"/>
                <w:lang w:val="en-US"/>
              </w:rPr>
            </w:pPr>
            <w:r w:rsidRPr="00037E0F">
              <w:rPr>
                <w:rFonts w:ascii="Bookman Old Style" w:hAnsi="Bookman Old Style"/>
              </w:rPr>
              <w:t>Dr P. </w:t>
            </w:r>
            <w:proofErr w:type="spellStart"/>
            <w:r w:rsidRPr="00037E0F">
              <w:rPr>
                <w:rFonts w:ascii="Bookman Old Style" w:hAnsi="Bookman Old Style"/>
              </w:rPr>
              <w:t>Vasudeva</w:t>
            </w:r>
            <w:proofErr w:type="spellEnd"/>
            <w:r w:rsidRPr="00037E0F">
              <w:rPr>
                <w:rFonts w:ascii="Bookman Old Style" w:hAnsi="Bookman Old Style"/>
              </w:rPr>
              <w:t xml:space="preserve"> Reddy</w:t>
            </w:r>
          </w:p>
        </w:tc>
        <w:tc>
          <w:tcPr>
            <w:tcW w:w="744" w:type="pct"/>
            <w:vAlign w:val="center"/>
          </w:tcPr>
          <w:p w:rsidR="007663BF" w:rsidRPr="00B43E80" w:rsidRDefault="007663BF" w:rsidP="007663B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Expert- AC Nominee )</w:t>
            </w:r>
          </w:p>
        </w:tc>
        <w:tc>
          <w:tcPr>
            <w:tcW w:w="1184" w:type="pct"/>
            <w:vAlign w:val="center"/>
          </w:tcPr>
          <w:p w:rsidR="007663BF" w:rsidRPr="00B57C91" w:rsidRDefault="007663BF" w:rsidP="007663BF">
            <w:pPr>
              <w:rPr>
                <w:rFonts w:ascii="Bookman Old Style" w:hAnsi="Bookman Old Style"/>
              </w:rPr>
            </w:pPr>
            <w:r w:rsidRPr="00037E0F">
              <w:rPr>
                <w:rFonts w:ascii="Bookman Old Style" w:hAnsi="Bookman Old Style"/>
              </w:rPr>
              <w:t xml:space="preserve">Professor of Mathematics, Dept. of Engineering Mathematics, </w:t>
            </w:r>
            <w:proofErr w:type="spellStart"/>
            <w:r w:rsidRPr="00037E0F">
              <w:rPr>
                <w:rFonts w:ascii="Bookman Old Style" w:hAnsi="Bookman Old Style"/>
              </w:rPr>
              <w:t>A.</w:t>
            </w:r>
            <w:r>
              <w:rPr>
                <w:rFonts w:ascii="Bookman Old Style" w:hAnsi="Bookman Old Style"/>
              </w:rPr>
              <w:t>U.College</w:t>
            </w:r>
            <w:proofErr w:type="spellEnd"/>
            <w:r>
              <w:rPr>
                <w:rFonts w:ascii="Bookman Old Style" w:hAnsi="Bookman Old Style"/>
              </w:rPr>
              <w:t xml:space="preserve"> of Engineering Andhra </w:t>
            </w:r>
            <w:r w:rsidRPr="00037E0F">
              <w:rPr>
                <w:rFonts w:ascii="Bookman Old Style" w:hAnsi="Bookman Old Style"/>
              </w:rPr>
              <w:t>University, Visakhapatnam, Andhra Pradesh, India.</w:t>
            </w:r>
          </w:p>
        </w:tc>
        <w:tc>
          <w:tcPr>
            <w:tcW w:w="519" w:type="pct"/>
            <w:vAlign w:val="center"/>
          </w:tcPr>
          <w:p w:rsidR="007663BF" w:rsidRPr="00B57C91" w:rsidRDefault="007663BF" w:rsidP="007663BF">
            <w:pPr>
              <w:rPr>
                <w:rFonts w:ascii="Bookman Old Style" w:hAnsi="Bookman Old Style"/>
              </w:rPr>
            </w:pPr>
            <w:r w:rsidRPr="00037E0F">
              <w:rPr>
                <w:rFonts w:ascii="Bookman Old Style" w:hAnsi="Bookman Old Style"/>
              </w:rPr>
              <w:t>9885000274</w:t>
            </w:r>
          </w:p>
        </w:tc>
        <w:tc>
          <w:tcPr>
            <w:tcW w:w="1372" w:type="pct"/>
            <w:vAlign w:val="center"/>
          </w:tcPr>
          <w:p w:rsidR="007663BF" w:rsidRPr="00B57C91" w:rsidRDefault="007663BF" w:rsidP="007663BF">
            <w:pPr>
              <w:rPr>
                <w:rFonts w:ascii="Bookman Old Style" w:hAnsi="Bookman Old Style"/>
              </w:rPr>
            </w:pPr>
            <w:r w:rsidRPr="00037E0F">
              <w:rPr>
                <w:rFonts w:ascii="Bookman Old Style" w:hAnsi="Bookman Old Style"/>
              </w:rPr>
              <w:t>vasucrypto@andhrauniversity.edu.in</w:t>
            </w:r>
          </w:p>
        </w:tc>
      </w:tr>
      <w:tr w:rsidR="007663BF" w:rsidRPr="000A6281" w:rsidTr="007663BF">
        <w:trPr>
          <w:trHeight w:val="428"/>
        </w:trPr>
        <w:tc>
          <w:tcPr>
            <w:tcW w:w="250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30" w:type="pct"/>
            <w:vAlign w:val="center"/>
          </w:tcPr>
          <w:p w:rsidR="007663BF" w:rsidRPr="00B43E80" w:rsidRDefault="007663BF" w:rsidP="00C91FAA">
            <w:pPr>
              <w:rPr>
                <w:rFonts w:ascii="Bookman Old Style" w:hAnsi="Bookman Old Style"/>
                <w:lang w:val="en-US"/>
              </w:rPr>
            </w:pPr>
            <w:r w:rsidRPr="00037E0F">
              <w:rPr>
                <w:rFonts w:ascii="Bookman Old Style" w:hAnsi="Bookman Old Style"/>
              </w:rPr>
              <w:t xml:space="preserve">Dr </w:t>
            </w:r>
            <w:proofErr w:type="spellStart"/>
            <w:r w:rsidRPr="00037E0F">
              <w:rPr>
                <w:rFonts w:ascii="Bookman Old Style" w:hAnsi="Bookman Old Style"/>
              </w:rPr>
              <w:t>P.A.Lakshminarayana</w:t>
            </w:r>
            <w:proofErr w:type="spellEnd"/>
          </w:p>
        </w:tc>
        <w:tc>
          <w:tcPr>
            <w:tcW w:w="744" w:type="pct"/>
            <w:vAlign w:val="center"/>
          </w:tcPr>
          <w:p w:rsidR="007663BF" w:rsidRPr="00B43E80" w:rsidRDefault="007663BF" w:rsidP="007663BF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Member (External Subject Expert - AC Nominee)</w:t>
            </w:r>
          </w:p>
        </w:tc>
        <w:tc>
          <w:tcPr>
            <w:tcW w:w="1184" w:type="pct"/>
            <w:vAlign w:val="center"/>
          </w:tcPr>
          <w:p w:rsidR="007663BF" w:rsidRPr="00B57C91" w:rsidRDefault="007663BF" w:rsidP="007663BF">
            <w:pPr>
              <w:rPr>
                <w:rFonts w:ascii="Bookman Old Style" w:hAnsi="Bookman Old Style"/>
              </w:rPr>
            </w:pPr>
            <w:r w:rsidRPr="00037E0F">
              <w:rPr>
                <w:rFonts w:ascii="Bookman Old Style" w:hAnsi="Bookman Old Style"/>
              </w:rPr>
              <w:t xml:space="preserve">Professor &amp; Head of Mathematics Department, Indian Institute of Technology, Hyderabad, </w:t>
            </w:r>
            <w:proofErr w:type="spellStart"/>
            <w:r w:rsidRPr="00037E0F">
              <w:rPr>
                <w:rFonts w:ascii="Bookman Old Style" w:hAnsi="Bookman Old Style"/>
              </w:rPr>
              <w:t>Telangana</w:t>
            </w:r>
            <w:proofErr w:type="spellEnd"/>
          </w:p>
        </w:tc>
        <w:tc>
          <w:tcPr>
            <w:tcW w:w="519" w:type="pct"/>
            <w:vAlign w:val="center"/>
          </w:tcPr>
          <w:p w:rsidR="007663BF" w:rsidRPr="00B57C91" w:rsidRDefault="007663BF" w:rsidP="007663BF">
            <w:pPr>
              <w:rPr>
                <w:rFonts w:ascii="Bookman Old Style" w:hAnsi="Bookman Old Style"/>
              </w:rPr>
            </w:pPr>
            <w:r w:rsidRPr="00037E0F">
              <w:rPr>
                <w:rFonts w:ascii="Bookman Old Style" w:hAnsi="Bookman Old Style"/>
              </w:rPr>
              <w:t>9949287368</w:t>
            </w:r>
          </w:p>
        </w:tc>
        <w:tc>
          <w:tcPr>
            <w:tcW w:w="1372" w:type="pct"/>
            <w:vAlign w:val="center"/>
          </w:tcPr>
          <w:p w:rsidR="007663BF" w:rsidRPr="00B57C91" w:rsidRDefault="007663BF" w:rsidP="007663BF">
            <w:pPr>
              <w:rPr>
                <w:rFonts w:ascii="Bookman Old Style" w:hAnsi="Bookman Old Style"/>
              </w:rPr>
            </w:pPr>
            <w:r w:rsidRPr="00037E0F">
              <w:rPr>
                <w:rFonts w:ascii="Bookman Old Style" w:hAnsi="Bookman Old Style"/>
              </w:rPr>
              <w:t>ananth@math.iith.ac.in</w:t>
            </w:r>
          </w:p>
        </w:tc>
      </w:tr>
      <w:tr w:rsidR="007663BF" w:rsidRPr="000A6281" w:rsidTr="007663BF">
        <w:trPr>
          <w:trHeight w:val="428"/>
        </w:trPr>
        <w:tc>
          <w:tcPr>
            <w:tcW w:w="250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930" w:type="pct"/>
            <w:vAlign w:val="center"/>
          </w:tcPr>
          <w:p w:rsidR="007663BF" w:rsidRPr="00B43E80" w:rsidRDefault="007663BF" w:rsidP="00C91FAA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Dr </w:t>
            </w:r>
            <w:proofErr w:type="spellStart"/>
            <w:r>
              <w:rPr>
                <w:rFonts w:ascii="Bookman Old Style" w:hAnsi="Bookman Old Style"/>
              </w:rPr>
              <w:t>B.Haritha</w:t>
            </w:r>
            <w:proofErr w:type="spellEnd"/>
          </w:p>
        </w:tc>
        <w:tc>
          <w:tcPr>
            <w:tcW w:w="744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184" w:type="pct"/>
            <w:vAlign w:val="center"/>
          </w:tcPr>
          <w:p w:rsidR="007663BF" w:rsidRDefault="007663BF" w:rsidP="007663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Associate </w:t>
            </w:r>
            <w:r>
              <w:rPr>
                <w:rFonts w:ascii="Bookman Old Style" w:hAnsi="Bookman Old Style"/>
              </w:rPr>
              <w:t xml:space="preserve">Professor, </w:t>
            </w:r>
            <w:r w:rsidRPr="00FC2A6E">
              <w:rPr>
                <w:rFonts w:ascii="Bookman Old Style" w:hAnsi="Bookman Old Style"/>
              </w:rPr>
              <w:t>Mathematics Department</w:t>
            </w:r>
            <w:r>
              <w:rPr>
                <w:rFonts w:ascii="Bookman Old Style" w:hAnsi="Bookman Old Style"/>
              </w:rPr>
              <w:t xml:space="preserve">, Santhiram Engineering College, </w:t>
            </w:r>
            <w:proofErr w:type="spellStart"/>
            <w:r>
              <w:rPr>
                <w:rFonts w:ascii="Bookman Old Style" w:hAnsi="Bookman Old Style"/>
              </w:rPr>
              <w:t>Nandyal</w:t>
            </w:r>
            <w:proofErr w:type="spellEnd"/>
          </w:p>
        </w:tc>
        <w:tc>
          <w:tcPr>
            <w:tcW w:w="519" w:type="pct"/>
            <w:vAlign w:val="center"/>
          </w:tcPr>
          <w:p w:rsidR="007663BF" w:rsidRDefault="007663BF" w:rsidP="007663BF">
            <w:pPr>
              <w:rPr>
                <w:rFonts w:ascii="Bookman Old Style" w:hAnsi="Bookman Old Style"/>
              </w:rPr>
            </w:pPr>
            <w:r w:rsidRPr="005552D1">
              <w:rPr>
                <w:rFonts w:ascii="Bookman Old Style" w:hAnsi="Bookman Old Style"/>
              </w:rPr>
              <w:t>7013539396</w:t>
            </w:r>
          </w:p>
        </w:tc>
        <w:tc>
          <w:tcPr>
            <w:tcW w:w="1372" w:type="pct"/>
            <w:vAlign w:val="center"/>
          </w:tcPr>
          <w:p w:rsidR="007663BF" w:rsidRDefault="007663BF" w:rsidP="007663BF">
            <w:pPr>
              <w:rPr>
                <w:rFonts w:ascii="Bookman Old Style" w:hAnsi="Bookman Old Style"/>
              </w:rPr>
            </w:pPr>
            <w:r w:rsidRPr="005552D1">
              <w:rPr>
                <w:rFonts w:ascii="Bookman Old Style" w:hAnsi="Bookman Old Style"/>
              </w:rPr>
              <w:t>haritha.bs@srecnandyal.edu.in</w:t>
            </w:r>
          </w:p>
        </w:tc>
      </w:tr>
      <w:tr w:rsidR="007663BF" w:rsidRPr="000A6281" w:rsidTr="007663BF">
        <w:trPr>
          <w:trHeight w:val="428"/>
        </w:trPr>
        <w:tc>
          <w:tcPr>
            <w:tcW w:w="250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930" w:type="pct"/>
            <w:vAlign w:val="center"/>
          </w:tcPr>
          <w:p w:rsidR="007663BF" w:rsidRPr="00B43E80" w:rsidRDefault="007663BF" w:rsidP="00C91FAA">
            <w:pPr>
              <w:rPr>
                <w:rFonts w:ascii="Bookman Old Style" w:hAnsi="Bookman Old Style"/>
                <w:lang w:val="en-US"/>
              </w:rPr>
            </w:pPr>
            <w:r w:rsidRPr="00FC2A6E">
              <w:rPr>
                <w:rFonts w:ascii="Bookman Old Style" w:hAnsi="Bookman Old Style"/>
              </w:rPr>
              <w:t xml:space="preserve">Dr </w:t>
            </w:r>
            <w:proofErr w:type="spellStart"/>
            <w:r w:rsidRPr="00FC2A6E">
              <w:rPr>
                <w:rFonts w:ascii="Bookman Old Style" w:hAnsi="Bookman Old Style"/>
              </w:rPr>
              <w:t>A.Sivakameswarakumar</w:t>
            </w:r>
            <w:proofErr w:type="spellEnd"/>
          </w:p>
        </w:tc>
        <w:tc>
          <w:tcPr>
            <w:tcW w:w="744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 w:rsidRPr="00D7184C">
              <w:rPr>
                <w:rFonts w:ascii="Bookman Old Style" w:hAnsi="Bookman Old Style"/>
              </w:rPr>
              <w:t>Member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184" w:type="pct"/>
            <w:vAlign w:val="center"/>
          </w:tcPr>
          <w:p w:rsidR="007663BF" w:rsidRPr="00D7184C" w:rsidRDefault="007663BF" w:rsidP="007663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Associate </w:t>
            </w:r>
            <w:r>
              <w:rPr>
                <w:rFonts w:ascii="Bookman Old Style" w:hAnsi="Bookman Old Style"/>
              </w:rPr>
              <w:t xml:space="preserve">Professor, </w:t>
            </w:r>
            <w:r w:rsidRPr="00FC2A6E">
              <w:rPr>
                <w:rFonts w:ascii="Bookman Old Style" w:hAnsi="Bookman Old Style"/>
              </w:rPr>
              <w:t>Mathematics Department</w:t>
            </w:r>
            <w:r>
              <w:rPr>
                <w:rFonts w:ascii="Bookman Old Style" w:hAnsi="Bookman Old Style"/>
              </w:rPr>
              <w:t xml:space="preserve">, Santhiram Engineering College, </w:t>
            </w:r>
            <w:proofErr w:type="spellStart"/>
            <w:r>
              <w:rPr>
                <w:rFonts w:ascii="Bookman Old Style" w:hAnsi="Bookman Old Style"/>
              </w:rPr>
              <w:t>Nandyal</w:t>
            </w:r>
            <w:proofErr w:type="spellEnd"/>
          </w:p>
        </w:tc>
        <w:tc>
          <w:tcPr>
            <w:tcW w:w="519" w:type="pct"/>
            <w:vAlign w:val="center"/>
          </w:tcPr>
          <w:p w:rsidR="007663BF" w:rsidRDefault="007663BF" w:rsidP="007663BF">
            <w:pPr>
              <w:rPr>
                <w:rFonts w:ascii="Bookman Old Style" w:hAnsi="Bookman Old Style"/>
              </w:rPr>
            </w:pPr>
            <w:r w:rsidRPr="005552D1">
              <w:rPr>
                <w:rFonts w:ascii="Bookman Old Style" w:hAnsi="Bookman Old Style"/>
              </w:rPr>
              <w:t>9490652958</w:t>
            </w:r>
          </w:p>
        </w:tc>
        <w:tc>
          <w:tcPr>
            <w:tcW w:w="1372" w:type="pct"/>
            <w:vAlign w:val="center"/>
          </w:tcPr>
          <w:p w:rsidR="007663BF" w:rsidRDefault="007663BF" w:rsidP="007663BF">
            <w:pPr>
              <w:rPr>
                <w:rFonts w:ascii="Bookman Old Style" w:hAnsi="Bookman Old Style"/>
              </w:rPr>
            </w:pPr>
            <w:r w:rsidRPr="005552D1">
              <w:rPr>
                <w:rFonts w:ascii="Bookman Old Style" w:hAnsi="Bookman Old Style"/>
              </w:rPr>
              <w:t>kamesh.maths@srecnandyal.edu.in</w:t>
            </w:r>
          </w:p>
        </w:tc>
      </w:tr>
      <w:tr w:rsidR="008519A0" w:rsidRPr="000A6281" w:rsidTr="007663BF">
        <w:trPr>
          <w:trHeight w:val="428"/>
        </w:trPr>
        <w:tc>
          <w:tcPr>
            <w:tcW w:w="250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930" w:type="pct"/>
            <w:vAlign w:val="center"/>
          </w:tcPr>
          <w:p w:rsidR="008519A0" w:rsidRPr="00B43E80" w:rsidRDefault="007663BF" w:rsidP="00C91FAA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K.Ramesh</w:t>
            </w:r>
            <w:proofErr w:type="spellEnd"/>
          </w:p>
        </w:tc>
        <w:tc>
          <w:tcPr>
            <w:tcW w:w="744" w:type="pct"/>
            <w:vAlign w:val="center"/>
          </w:tcPr>
          <w:p w:rsidR="008519A0" w:rsidRPr="00D7184C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Member </w:t>
            </w:r>
            <w:r>
              <w:rPr>
                <w:rFonts w:ascii="Bookman Old Style" w:hAnsi="Bookman Old Style"/>
                <w:lang w:val="en-US"/>
              </w:rPr>
              <w:t>(Internal Subject Expert)</w:t>
            </w:r>
          </w:p>
        </w:tc>
        <w:tc>
          <w:tcPr>
            <w:tcW w:w="1184" w:type="pct"/>
            <w:vAlign w:val="center"/>
          </w:tcPr>
          <w:p w:rsidR="008519A0" w:rsidRDefault="008519A0" w:rsidP="008519A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Assistant Professor </w:t>
            </w:r>
          </w:p>
          <w:p w:rsidR="008519A0" w:rsidRPr="00D7184C" w:rsidRDefault="007663BF" w:rsidP="008519A0">
            <w:pPr>
              <w:jc w:val="center"/>
              <w:rPr>
                <w:rFonts w:ascii="Bookman Old Style" w:hAnsi="Bookman Old Style"/>
              </w:rPr>
            </w:pPr>
            <w:r w:rsidRPr="00FC2A6E">
              <w:rPr>
                <w:rFonts w:ascii="Bookman Old Style" w:hAnsi="Bookman Old Style"/>
              </w:rPr>
              <w:t>Mathematics Department</w:t>
            </w:r>
            <w:r>
              <w:rPr>
                <w:rFonts w:ascii="Bookman Old Style" w:hAnsi="Bookman Old Style"/>
              </w:rPr>
              <w:t xml:space="preserve">, Santhiram Engineering College, </w:t>
            </w:r>
            <w:proofErr w:type="spellStart"/>
            <w:r>
              <w:rPr>
                <w:rFonts w:ascii="Bookman Old Style" w:hAnsi="Bookman Old Style"/>
              </w:rPr>
              <w:t>Nandyal</w:t>
            </w:r>
            <w:proofErr w:type="spellEnd"/>
          </w:p>
        </w:tc>
        <w:tc>
          <w:tcPr>
            <w:tcW w:w="519" w:type="pct"/>
            <w:vAlign w:val="center"/>
          </w:tcPr>
          <w:p w:rsidR="008519A0" w:rsidRDefault="007663BF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9949624928</w:t>
            </w:r>
          </w:p>
        </w:tc>
        <w:tc>
          <w:tcPr>
            <w:tcW w:w="1372" w:type="pct"/>
            <w:vAlign w:val="center"/>
          </w:tcPr>
          <w:p w:rsidR="008519A0" w:rsidRPr="00B43E80" w:rsidRDefault="00C66090" w:rsidP="008519A0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r</w:t>
            </w:r>
            <w:r w:rsidR="007663BF">
              <w:rPr>
                <w:rFonts w:ascii="Bookman Old Style" w:hAnsi="Bookman Old Style"/>
                <w:lang w:val="en-US"/>
              </w:rPr>
              <w:t>amesh.maths@srecnandyal.edu.in</w:t>
            </w:r>
          </w:p>
        </w:tc>
      </w:tr>
    </w:tbl>
    <w:p w:rsidR="002E7BBD" w:rsidRPr="00BE3526" w:rsidRDefault="002E7BBD" w:rsidP="00EA03A9">
      <w:pPr>
        <w:tabs>
          <w:tab w:val="left" w:pos="2580"/>
        </w:tabs>
      </w:pPr>
    </w:p>
    <w:sectPr w:rsidR="002E7BBD" w:rsidRPr="00BE3526" w:rsidSect="00685CA3">
      <w:headerReference w:type="default" r:id="rId6"/>
      <w:pgSz w:w="16838" w:h="11906" w:orient="landscape"/>
      <w:pgMar w:top="1506" w:right="1440" w:bottom="426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F8" w:rsidRDefault="00CC17F8" w:rsidP="00897A4D">
      <w:pPr>
        <w:spacing w:after="0" w:line="240" w:lineRule="auto"/>
      </w:pPr>
      <w:r>
        <w:separator/>
      </w:r>
    </w:p>
  </w:endnote>
  <w:endnote w:type="continuationSeparator" w:id="0">
    <w:p w:rsidR="00CC17F8" w:rsidRDefault="00CC17F8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F8" w:rsidRDefault="00CC17F8" w:rsidP="00897A4D">
      <w:pPr>
        <w:spacing w:after="0" w:line="240" w:lineRule="auto"/>
      </w:pPr>
      <w:r>
        <w:separator/>
      </w:r>
    </w:p>
  </w:footnote>
  <w:footnote w:type="continuationSeparator" w:id="0">
    <w:p w:rsidR="00CC17F8" w:rsidRDefault="00CC17F8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SANTHIRAM ENGINEERING </w:t>
    </w:r>
    <w:proofErr w:type="gramStart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COLLEGE :</w:t>
    </w:r>
    <w:proofErr w:type="gramEnd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 NANDYAL</w:t>
    </w:r>
  </w:p>
  <w:p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 xml:space="preserve">, Accredited by NBA (ECE &amp; CSE) </w:t>
    </w:r>
    <w:r w:rsidRPr="00823F76">
      <w:rPr>
        <w:rFonts w:ascii="Bookman" w:hAnsi="Bookman"/>
        <w:color w:val="00000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1DE"/>
    <w:rsid w:val="000056D1"/>
    <w:rsid w:val="000325A6"/>
    <w:rsid w:val="000347C4"/>
    <w:rsid w:val="000524CF"/>
    <w:rsid w:val="00065BC4"/>
    <w:rsid w:val="000A6281"/>
    <w:rsid w:val="000C5826"/>
    <w:rsid w:val="000C7E25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9204E"/>
    <w:rsid w:val="003B0AB4"/>
    <w:rsid w:val="003B6978"/>
    <w:rsid w:val="003E4E06"/>
    <w:rsid w:val="003F6FA5"/>
    <w:rsid w:val="00430134"/>
    <w:rsid w:val="00460FC8"/>
    <w:rsid w:val="00467880"/>
    <w:rsid w:val="004B33A1"/>
    <w:rsid w:val="004D6350"/>
    <w:rsid w:val="00506B75"/>
    <w:rsid w:val="00531351"/>
    <w:rsid w:val="00551327"/>
    <w:rsid w:val="00551DC5"/>
    <w:rsid w:val="00566339"/>
    <w:rsid w:val="005673DE"/>
    <w:rsid w:val="005961F4"/>
    <w:rsid w:val="005C4B5D"/>
    <w:rsid w:val="005E48FF"/>
    <w:rsid w:val="005E5DE6"/>
    <w:rsid w:val="00635869"/>
    <w:rsid w:val="0065771F"/>
    <w:rsid w:val="006634C9"/>
    <w:rsid w:val="00685CA3"/>
    <w:rsid w:val="00704572"/>
    <w:rsid w:val="00724A30"/>
    <w:rsid w:val="007663BF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81492"/>
    <w:rsid w:val="0088604B"/>
    <w:rsid w:val="008873EC"/>
    <w:rsid w:val="00891440"/>
    <w:rsid w:val="00897A4D"/>
    <w:rsid w:val="008A285F"/>
    <w:rsid w:val="008A45A5"/>
    <w:rsid w:val="008B5E0B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73D7"/>
    <w:rsid w:val="00BE3526"/>
    <w:rsid w:val="00BE40EB"/>
    <w:rsid w:val="00BE490E"/>
    <w:rsid w:val="00C12C04"/>
    <w:rsid w:val="00C13BCF"/>
    <w:rsid w:val="00C44E9E"/>
    <w:rsid w:val="00C66090"/>
    <w:rsid w:val="00C74E64"/>
    <w:rsid w:val="00C91FAA"/>
    <w:rsid w:val="00CA0B9C"/>
    <w:rsid w:val="00CC17F8"/>
    <w:rsid w:val="00D25BC6"/>
    <w:rsid w:val="00D36A38"/>
    <w:rsid w:val="00D436E0"/>
    <w:rsid w:val="00D56D4A"/>
    <w:rsid w:val="00D7184C"/>
    <w:rsid w:val="00DE3881"/>
    <w:rsid w:val="00DF176A"/>
    <w:rsid w:val="00E1272A"/>
    <w:rsid w:val="00E143CD"/>
    <w:rsid w:val="00E17F72"/>
    <w:rsid w:val="00E40C37"/>
    <w:rsid w:val="00E52FBB"/>
    <w:rsid w:val="00E64532"/>
    <w:rsid w:val="00E92290"/>
    <w:rsid w:val="00EA03A9"/>
    <w:rsid w:val="00EB53AF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Windows User</cp:lastModifiedBy>
  <cp:revision>27</cp:revision>
  <dcterms:created xsi:type="dcterms:W3CDTF">2023-06-15T03:51:00Z</dcterms:created>
  <dcterms:modified xsi:type="dcterms:W3CDTF">2023-08-07T05:01:00Z</dcterms:modified>
</cp:coreProperties>
</file>